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0364" w:rsidRDefault="005D5D35">
      <w:pPr>
        <w:jc w:val="center"/>
        <w:rPr>
          <w:rFonts w:ascii="Palatino Linotype" w:eastAsia="Palatino Linotype" w:hAnsi="Palatino Linotype" w:cs="Palatino Linotype"/>
          <w:b/>
        </w:rPr>
      </w:pPr>
      <w:r>
        <w:rPr>
          <w:rFonts w:ascii="Palatino Linotype" w:eastAsia="Palatino Linotype" w:hAnsi="Palatino Linotype" w:cs="Palatino Linotype"/>
          <w:b/>
        </w:rPr>
        <w:t>CONTRACT  DE SPONSORIZARE</w:t>
      </w:r>
    </w:p>
    <w:p w14:paraId="00000002" w14:textId="77777777" w:rsidR="003E0364" w:rsidRDefault="005D5D35">
      <w:pPr>
        <w:jc w:val="center"/>
        <w:rPr>
          <w:rFonts w:ascii="Palatino Linotype" w:eastAsia="Palatino Linotype" w:hAnsi="Palatino Linotype" w:cs="Palatino Linotype"/>
          <w:b/>
        </w:rPr>
      </w:pPr>
      <w:r>
        <w:rPr>
          <w:rFonts w:ascii="Palatino Linotype" w:eastAsia="Palatino Linotype" w:hAnsi="Palatino Linotype" w:cs="Palatino Linotype"/>
          <w:b/>
        </w:rPr>
        <w:t>Nr. _________ din _______________</w:t>
      </w:r>
    </w:p>
    <w:p w14:paraId="00000003" w14:textId="77777777" w:rsidR="003E0364" w:rsidRDefault="003E0364">
      <w:pPr>
        <w:jc w:val="both"/>
        <w:rPr>
          <w:rFonts w:ascii="Palatino Linotype" w:eastAsia="Palatino Linotype" w:hAnsi="Palatino Linotype" w:cs="Palatino Linotype"/>
        </w:rPr>
      </w:pPr>
    </w:p>
    <w:p w14:paraId="00000004" w14:textId="77777777" w:rsidR="003E0364" w:rsidRDefault="003E0364">
      <w:pPr>
        <w:jc w:val="both"/>
        <w:rPr>
          <w:rFonts w:ascii="Palatino Linotype" w:eastAsia="Palatino Linotype" w:hAnsi="Palatino Linotype" w:cs="Palatino Linotype"/>
        </w:rPr>
      </w:pPr>
    </w:p>
    <w:p w14:paraId="0000000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Încheiat între:</w:t>
      </w:r>
    </w:p>
    <w:p w14:paraId="00000006" w14:textId="77777777" w:rsidR="003E0364" w:rsidRDefault="005D5D35">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__________________________</w:t>
      </w:r>
      <w:r>
        <w:rPr>
          <w:rFonts w:ascii="Palatino Linotype" w:eastAsia="Palatino Linotype" w:hAnsi="Palatino Linotype" w:cs="Palatino Linotype"/>
          <w:b/>
          <w:i/>
          <w:color w:val="000000"/>
        </w:rPr>
        <w:t xml:space="preserve"> </w:t>
      </w:r>
      <w:r>
        <w:rPr>
          <w:rFonts w:ascii="Palatino Linotype" w:eastAsia="Palatino Linotype" w:hAnsi="Palatino Linotype" w:cs="Palatino Linotype"/>
          <w:color w:val="000000"/>
        </w:rPr>
        <w:t>cu sediul în _________________, str. _________________, nr ______________, avand CIF _______________ si numarul de inregistrare in Registrul Comertului _________________, cont IBAN _______________________, deschis la ____________________, Sucursala _______</w:t>
      </w:r>
      <w:r>
        <w:rPr>
          <w:rFonts w:ascii="Palatino Linotype" w:eastAsia="Palatino Linotype" w:hAnsi="Palatino Linotype" w:cs="Palatino Linotype"/>
          <w:color w:val="000000"/>
        </w:rPr>
        <w:t xml:space="preserve">___________, legal reprezentată de catre ______________________________________,  in calitate de _______________________________, denumita in continuare </w:t>
      </w:r>
      <w:r>
        <w:rPr>
          <w:rFonts w:ascii="Palatino Linotype" w:eastAsia="Palatino Linotype" w:hAnsi="Palatino Linotype" w:cs="Palatino Linotype"/>
          <w:b/>
          <w:color w:val="000000"/>
        </w:rPr>
        <w:t>SPONSOR</w:t>
      </w:r>
      <w:r>
        <w:rPr>
          <w:rFonts w:ascii="Palatino Linotype" w:eastAsia="Palatino Linotype" w:hAnsi="Palatino Linotype" w:cs="Palatino Linotype"/>
          <w:color w:val="000000"/>
        </w:rPr>
        <w:t>,</w:t>
      </w:r>
    </w:p>
    <w:p w14:paraId="00000007"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si</w:t>
      </w:r>
    </w:p>
    <w:p w14:paraId="00000008" w14:textId="683C7508" w:rsidR="003E0364" w:rsidRDefault="005D5D35">
      <w:pPr>
        <w:ind w:firstLine="360"/>
        <w:jc w:val="both"/>
      </w:pPr>
      <w:r>
        <w:rPr>
          <w:rFonts w:ascii="Palatino Linotype" w:eastAsia="Palatino Linotype" w:hAnsi="Palatino Linotype" w:cs="Palatino Linotype"/>
          <w:color w:val="000000"/>
        </w:rPr>
        <w:t>ASOCIAȚIA COMITETULUI DE PĂRINȚI ȘI PROFESORI AI ȘCOLII NR. 2 „TRAIAN” CRAIOVA, cu sediul î</w:t>
      </w:r>
      <w:r>
        <w:rPr>
          <w:rFonts w:ascii="Palatino Linotype" w:eastAsia="Palatino Linotype" w:hAnsi="Palatino Linotype" w:cs="Palatino Linotype"/>
          <w:color w:val="000000"/>
        </w:rPr>
        <w:t>n Craiova, str. Prinipatele Unite, nr. 7, CIF 28529797, având contul bancar deschis la CEC Bank Craiova, cont nr. RO69CECEDJ0330RON1</w:t>
      </w:r>
      <w:r w:rsidR="007F26E9">
        <w:rPr>
          <w:rFonts w:ascii="Palatino Linotype" w:eastAsia="Palatino Linotype" w:hAnsi="Palatino Linotype" w:cs="Palatino Linotype"/>
          <w:color w:val="000000"/>
        </w:rPr>
        <w:t xml:space="preserve">023492, reprezentată de catre dna Anca Rodica </w:t>
      </w:r>
      <w:bookmarkStart w:id="0" w:name="_GoBack"/>
      <w:bookmarkEnd w:id="0"/>
      <w:r w:rsidR="007F26E9">
        <w:rPr>
          <w:rFonts w:ascii="Palatino Linotype" w:eastAsia="Palatino Linotype" w:hAnsi="Palatino Linotype" w:cs="Palatino Linotype"/>
          <w:color w:val="000000"/>
        </w:rPr>
        <w:t>Bunăiașu</w:t>
      </w:r>
      <w:r>
        <w:rPr>
          <w:rFonts w:ascii="Palatino Linotype" w:eastAsia="Palatino Linotype" w:hAnsi="Palatino Linotype" w:cs="Palatino Linotype"/>
          <w:color w:val="000000"/>
        </w:rPr>
        <w:t>, în calitate de președinte, denumita in continuare</w:t>
      </w:r>
      <w:r>
        <w:rPr>
          <w:rFonts w:ascii="Palatino Linotype" w:eastAsia="Palatino Linotype" w:hAnsi="Palatino Linotype" w:cs="Palatino Linotype"/>
        </w:rPr>
        <w:t xml:space="preserve"> </w:t>
      </w:r>
      <w:r>
        <w:rPr>
          <w:rFonts w:ascii="Palatino Linotype" w:eastAsia="Palatino Linotype" w:hAnsi="Palatino Linotype" w:cs="Palatino Linotype"/>
          <w:b/>
        </w:rPr>
        <w:t>BENEFICIAR</w:t>
      </w:r>
      <w:r>
        <w:rPr>
          <w:rFonts w:ascii="Palatino Linotype" w:eastAsia="Palatino Linotype" w:hAnsi="Palatino Linotype" w:cs="Palatino Linotype"/>
        </w:rPr>
        <w:t>,</w:t>
      </w:r>
    </w:p>
    <w:p w14:paraId="00000009" w14:textId="77777777" w:rsidR="003E0364" w:rsidRDefault="003E0364">
      <w:pPr>
        <w:jc w:val="both"/>
        <w:rPr>
          <w:rFonts w:ascii="Palatino Linotype" w:eastAsia="Palatino Linotype" w:hAnsi="Palatino Linotype" w:cs="Palatino Linotype"/>
        </w:rPr>
      </w:pPr>
    </w:p>
    <w:p w14:paraId="0000000A"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Sponsorul si</w:t>
      </w:r>
      <w:r>
        <w:rPr>
          <w:rFonts w:ascii="Palatino Linotype" w:eastAsia="Palatino Linotype" w:hAnsi="Palatino Linotype" w:cs="Palatino Linotype"/>
        </w:rPr>
        <w:t xml:space="preserve"> Beneficiarul fiind denumite in continuare in mod individual si „Partea” si in mod colectiv si “Parti” /„Partile”,</w:t>
      </w:r>
    </w:p>
    <w:p w14:paraId="0000000B" w14:textId="77777777" w:rsidR="003E0364" w:rsidRDefault="003E0364">
      <w:pPr>
        <w:jc w:val="both"/>
        <w:rPr>
          <w:rFonts w:ascii="Palatino Linotype" w:eastAsia="Palatino Linotype" w:hAnsi="Palatino Linotype" w:cs="Palatino Linotype"/>
        </w:rPr>
      </w:pPr>
    </w:p>
    <w:p w14:paraId="0000000C" w14:textId="77777777" w:rsidR="003E0364" w:rsidRDefault="005D5D35">
      <w:pPr>
        <w:pBdr>
          <w:top w:val="nil"/>
          <w:left w:val="nil"/>
          <w:bottom w:val="nil"/>
          <w:right w:val="nil"/>
          <w:between w:val="nil"/>
        </w:pBdr>
        <w:jc w:val="both"/>
        <w:rPr>
          <w:rFonts w:ascii="Palatino Linotype" w:eastAsia="Palatino Linotype" w:hAnsi="Palatino Linotype" w:cs="Palatino Linotype"/>
          <w:i/>
          <w:color w:val="000000"/>
        </w:rPr>
      </w:pPr>
      <w:r>
        <w:rPr>
          <w:rFonts w:ascii="Palatino Linotype" w:eastAsia="Palatino Linotype" w:hAnsi="Palatino Linotype" w:cs="Palatino Linotype"/>
          <w:b/>
          <w:i/>
          <w:color w:val="000000"/>
        </w:rPr>
        <w:t>Avand in vedere faptul</w:t>
      </w:r>
      <w:r>
        <w:rPr>
          <w:rFonts w:ascii="Palatino Linotype" w:eastAsia="Palatino Linotype" w:hAnsi="Palatino Linotype" w:cs="Palatino Linotype"/>
          <w:i/>
          <w:color w:val="000000"/>
        </w:rPr>
        <w:t xml:space="preserve"> ca Beneficiarul</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este o asociație,</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 xml:space="preserve">persoana juridica fara scop lucrativ, ce isi desfasoara activitatea in domeniul educational, umanitar, social, sportiv s.a., </w:t>
      </w:r>
    </w:p>
    <w:p w14:paraId="0000000D"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0E"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Partile incheie, in baza prevederilor Legii nr. 32/1994 privind sponsorizarea, cu modificarile si completarile ulterioare, prezen</w:t>
      </w:r>
      <w:r>
        <w:rPr>
          <w:rFonts w:ascii="Palatino Linotype" w:eastAsia="Palatino Linotype" w:hAnsi="Palatino Linotype" w:cs="Palatino Linotype"/>
        </w:rPr>
        <w:t xml:space="preserve">tul contract de sponsorizare („Contractul”), in urmatoarele conditii si cu respectarea urmatoarelor clauze:   </w:t>
      </w:r>
    </w:p>
    <w:p w14:paraId="0000000F" w14:textId="77777777" w:rsidR="003E0364" w:rsidRDefault="003E0364">
      <w:pPr>
        <w:jc w:val="both"/>
        <w:rPr>
          <w:rFonts w:ascii="Palatino Linotype" w:eastAsia="Palatino Linotype" w:hAnsi="Palatino Linotype" w:cs="Palatino Linotype"/>
          <w:i/>
        </w:rPr>
      </w:pPr>
    </w:p>
    <w:p w14:paraId="00000010" w14:textId="77777777" w:rsidR="003E0364" w:rsidRDefault="005D5D35">
      <w:pPr>
        <w:numPr>
          <w:ilvl w:val="0"/>
          <w:numId w:val="2"/>
        </w:numPr>
        <w:pBdr>
          <w:top w:val="nil"/>
          <w:left w:val="nil"/>
          <w:bottom w:val="nil"/>
          <w:right w:val="nil"/>
          <w:between w:val="nil"/>
        </w:pBdr>
        <w:ind w:left="0" w:firstLine="0"/>
        <w:jc w:val="both"/>
        <w:rPr>
          <w:color w:val="000000"/>
        </w:rPr>
      </w:pPr>
      <w:r>
        <w:rPr>
          <w:rFonts w:ascii="Palatino Linotype" w:eastAsia="Palatino Linotype" w:hAnsi="Palatino Linotype" w:cs="Palatino Linotype"/>
          <w:b/>
          <w:color w:val="000000"/>
        </w:rPr>
        <w:t>OBIECTUL CONTRACTULUI</w:t>
      </w:r>
    </w:p>
    <w:p w14:paraId="00000011" w14:textId="77777777" w:rsidR="003E0364" w:rsidRDefault="005D5D35">
      <w:pPr>
        <w:numPr>
          <w:ilvl w:val="1"/>
          <w:numId w:val="1"/>
        </w:numPr>
        <w:pBdr>
          <w:top w:val="nil"/>
          <w:left w:val="nil"/>
          <w:bottom w:val="nil"/>
          <w:right w:val="nil"/>
          <w:between w:val="nil"/>
        </w:pBdr>
        <w:ind w:left="0" w:firstLine="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Sponsorul acordă</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color w:val="000000"/>
        </w:rPr>
        <w:t>Beneficiarului o sponsorizare constand in suma de __________________(____________) lei in scopul prevazut la art. 1.2. de mai jos si in conditiile mentionate la art. 3 din Contract („</w:t>
      </w:r>
      <w:r>
        <w:rPr>
          <w:rFonts w:ascii="Palatino Linotype" w:eastAsia="Palatino Linotype" w:hAnsi="Palatino Linotype" w:cs="Palatino Linotype"/>
          <w:b/>
          <w:color w:val="000000"/>
        </w:rPr>
        <w:t>Sponsorizarea</w:t>
      </w:r>
      <w:r>
        <w:rPr>
          <w:rFonts w:ascii="Palatino Linotype" w:eastAsia="Palatino Linotype" w:hAnsi="Palatino Linotype" w:cs="Palatino Linotype"/>
          <w:color w:val="000000"/>
        </w:rPr>
        <w:t>”).</w:t>
      </w:r>
    </w:p>
    <w:p w14:paraId="00000012" w14:textId="1C008F2B" w:rsidR="003E0364" w:rsidRDefault="005D5D35">
      <w:pPr>
        <w:numPr>
          <w:ilvl w:val="1"/>
          <w:numId w:val="1"/>
        </w:numPr>
        <w:pBdr>
          <w:top w:val="nil"/>
          <w:left w:val="nil"/>
          <w:bottom w:val="nil"/>
          <w:right w:val="nil"/>
          <w:between w:val="nil"/>
        </w:pBdr>
        <w:ind w:left="0" w:firstLine="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Sponsorizarea se acorda de catre Sponsor pentru sustinerea </w:t>
      </w:r>
      <w:r w:rsidR="007F26E9" w:rsidRPr="007F26E9">
        <w:rPr>
          <w:rFonts w:ascii="Palatino Linotype" w:eastAsia="Palatino Linotype" w:hAnsi="Palatino Linotype" w:cs="Palatino Linotype"/>
          <w:b/>
          <w:i/>
          <w:color w:val="000000"/>
        </w:rPr>
        <w:t xml:space="preserve">amenajării </w:t>
      </w:r>
      <w:r w:rsidR="007F26E9">
        <w:rPr>
          <w:rFonts w:ascii="Palatino Linotype" w:eastAsia="Palatino Linotype" w:hAnsi="Palatino Linotype" w:cs="Palatino Linotype"/>
          <w:b/>
          <w:i/>
          <w:color w:val="000000"/>
        </w:rPr>
        <w:t xml:space="preserve">cu gazon artificial a </w:t>
      </w:r>
      <w:r w:rsidR="007F26E9" w:rsidRPr="007F26E9">
        <w:rPr>
          <w:rFonts w:ascii="Palatino Linotype" w:eastAsia="Palatino Linotype" w:hAnsi="Palatino Linotype" w:cs="Palatino Linotype"/>
          <w:b/>
          <w:i/>
          <w:color w:val="000000"/>
        </w:rPr>
        <w:t xml:space="preserve">terenului de sport din incinta </w:t>
      </w:r>
      <w:r w:rsidRPr="007F26E9">
        <w:rPr>
          <w:rFonts w:ascii="Palatino Linotype" w:eastAsia="Palatino Linotype" w:hAnsi="Palatino Linotype" w:cs="Palatino Linotype"/>
          <w:b/>
          <w:i/>
          <w:color w:val="000000"/>
        </w:rPr>
        <w:t>Ș</w:t>
      </w:r>
      <w:r w:rsidRPr="007F26E9">
        <w:rPr>
          <w:rFonts w:ascii="Palatino Linotype" w:eastAsia="Palatino Linotype" w:hAnsi="Palatino Linotype" w:cs="Palatino Linotype"/>
          <w:b/>
          <w:i/>
          <w:color w:val="000000"/>
        </w:rPr>
        <w:t>colii Gimnaziale „Traian” Craiova</w:t>
      </w:r>
      <w:r>
        <w:rPr>
          <w:rFonts w:ascii="Palatino Linotype" w:eastAsia="Palatino Linotype" w:hAnsi="Palatino Linotype" w:cs="Palatino Linotype"/>
          <w:color w:val="000000"/>
        </w:rPr>
        <w:t>.</w:t>
      </w:r>
    </w:p>
    <w:p w14:paraId="00000013"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1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 xml:space="preserve">2. DURATA CONTRACTULUI </w:t>
      </w:r>
    </w:p>
    <w:p w14:paraId="0000001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2.1. Prezentul Contract intra in vigoare la data semnarii sale de catre ultima Pa</w:t>
      </w:r>
      <w:r>
        <w:rPr>
          <w:rFonts w:ascii="Palatino Linotype" w:eastAsia="Palatino Linotype" w:hAnsi="Palatino Linotype" w:cs="Palatino Linotype"/>
        </w:rPr>
        <w:t>rte contractanta si este valabil pana la data de _____________________.</w:t>
      </w:r>
    </w:p>
    <w:p w14:paraId="00000016" w14:textId="77777777" w:rsidR="003E0364" w:rsidRDefault="003E0364">
      <w:pPr>
        <w:jc w:val="both"/>
        <w:rPr>
          <w:rFonts w:ascii="Palatino Linotype" w:eastAsia="Palatino Linotype" w:hAnsi="Palatino Linotype" w:cs="Palatino Linotype"/>
        </w:rPr>
      </w:pPr>
    </w:p>
    <w:p w14:paraId="00000017" w14:textId="77777777" w:rsidR="003E0364" w:rsidRDefault="003E0364">
      <w:pPr>
        <w:jc w:val="both"/>
        <w:rPr>
          <w:rFonts w:ascii="Palatino Linotype" w:eastAsia="Palatino Linotype" w:hAnsi="Palatino Linotype" w:cs="Palatino Linotype"/>
        </w:rPr>
      </w:pPr>
    </w:p>
    <w:p w14:paraId="00000018" w14:textId="77777777" w:rsidR="003E0364" w:rsidRDefault="005D5D35">
      <w:pPr>
        <w:spacing w:after="160" w:line="259" w:lineRule="auto"/>
        <w:rPr>
          <w:rFonts w:ascii="Palatino Linotype" w:eastAsia="Palatino Linotype" w:hAnsi="Palatino Linotype" w:cs="Palatino Linotype"/>
          <w:b/>
        </w:rPr>
      </w:pPr>
      <w:r>
        <w:br w:type="page"/>
      </w:r>
    </w:p>
    <w:p w14:paraId="00000019"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3. OBLIGATIILE PARTILOR</w:t>
      </w:r>
    </w:p>
    <w:p w14:paraId="0000001A"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3.1. Obligatiile Sponsorului</w:t>
      </w:r>
    </w:p>
    <w:p w14:paraId="0000001B" w14:textId="77777777" w:rsidR="003E0364" w:rsidRDefault="005D5D35">
      <w:pPr>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3.1.1. Sponsorul se obliga să sustină actiunea prin acordare de sprijin financiar;</w:t>
      </w:r>
    </w:p>
    <w:p w14:paraId="0000001C" w14:textId="77777777" w:rsidR="003E0364" w:rsidRDefault="005D5D35">
      <w:pPr>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3.1.2. Sponsorul se obliga să plătească suma sponsorizata în contul Beneficiarului până la data de ____________________________.</w:t>
      </w:r>
    </w:p>
    <w:p w14:paraId="0000001D"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3.1.3. Sponsorul are dreptul sa aduca la cunostinta publicului sponsorizarea efectuata intr-un mod care sa nu lezeze direct sau</w:t>
      </w:r>
      <w:r>
        <w:rPr>
          <w:rFonts w:ascii="Palatino Linotype" w:eastAsia="Palatino Linotype" w:hAnsi="Palatino Linotype" w:cs="Palatino Linotype"/>
        </w:rPr>
        <w:t xml:space="preserve"> indirect activitatea sponsorizata, bunele moravuri sau ordinea si linistea publica.</w:t>
      </w:r>
    </w:p>
    <w:p w14:paraId="0000001E" w14:textId="77777777" w:rsidR="003E0364" w:rsidRDefault="003E0364">
      <w:pPr>
        <w:jc w:val="both"/>
        <w:rPr>
          <w:rFonts w:ascii="Palatino Linotype" w:eastAsia="Palatino Linotype" w:hAnsi="Palatino Linotype" w:cs="Palatino Linotype"/>
        </w:rPr>
      </w:pPr>
    </w:p>
    <w:p w14:paraId="0000001F"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4.2. Obligatiile Beneficiarului </w:t>
      </w:r>
    </w:p>
    <w:p w14:paraId="0000002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4.2.1. Beneficiarul declara si garanteaza ca nu face obiectul nici unei restrictii legale cu privire la primirea/acceptarea de sponsoriza</w:t>
      </w:r>
      <w:r>
        <w:rPr>
          <w:rFonts w:ascii="Palatino Linotype" w:eastAsia="Palatino Linotype" w:hAnsi="Palatino Linotype" w:cs="Palatino Linotype"/>
        </w:rPr>
        <w:t>ri precum si ca atat Beneficiarul, cat si persoanele care il reprezinta, au capacitatea juridica de a semna Contractul, in conformitate cu prevederile legale in vigoare aplicabile.</w:t>
      </w:r>
    </w:p>
    <w:p w14:paraId="0000002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4.2.2. Beneficiarul declara si garanteaza ca este o entitate juridica legal</w:t>
      </w:r>
      <w:r>
        <w:rPr>
          <w:rFonts w:ascii="Palatino Linotype" w:eastAsia="Palatino Linotype" w:hAnsi="Palatino Linotype" w:cs="Palatino Linotype"/>
        </w:rPr>
        <w:t xml:space="preserve"> inregistrata si organizata si ca detine toate autorizatiile si aprobarile necesare in vederea desfasurarii activitatii sale, inclusiv in vederea realizarii obiectului prezentului Contract, in conformitate cu legile si reglementarile in vigoare aplicabile,</w:t>
      </w:r>
      <w:r>
        <w:rPr>
          <w:rFonts w:ascii="Palatino Linotype" w:eastAsia="Palatino Linotype" w:hAnsi="Palatino Linotype" w:cs="Palatino Linotype"/>
        </w:rPr>
        <w:t xml:space="preserve"> precum si cu standardele din domeniul sau de activitate, dupa caz.  </w:t>
      </w:r>
    </w:p>
    <w:p w14:paraId="00000022"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4.2.3. Beneficiarul se obliga sa foloseasca Sponsorizarea oferita de către Sponsor doar in scopul pentru care a fost destinata, prevazut la art. 1.2. din Contract.</w:t>
      </w:r>
    </w:p>
    <w:p w14:paraId="00000023"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4.2.4. Beneficiarul ar</w:t>
      </w:r>
      <w:r>
        <w:rPr>
          <w:rFonts w:ascii="Palatino Linotype" w:eastAsia="Palatino Linotype" w:hAnsi="Palatino Linotype" w:cs="Palatino Linotype"/>
        </w:rPr>
        <w:t>e dreptul sa aduca la cunostinta publicului sponsorizarea efectuata intr-un mod care sa nu lezeze direct sau indirect activitatea sponsorizata, bunele moravuri sau ordinea si linistea publica.</w:t>
      </w:r>
    </w:p>
    <w:p w14:paraId="00000024" w14:textId="77777777" w:rsidR="003E0364" w:rsidRDefault="003E0364">
      <w:pPr>
        <w:jc w:val="both"/>
        <w:rPr>
          <w:rFonts w:ascii="Palatino Linotype" w:eastAsia="Palatino Linotype" w:hAnsi="Palatino Linotype" w:cs="Palatino Linotype"/>
        </w:rPr>
      </w:pPr>
    </w:p>
    <w:p w14:paraId="0000002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5. CONFIDENTIALITATE</w:t>
      </w:r>
      <w:r>
        <w:rPr>
          <w:rFonts w:ascii="Palatino Linotype" w:eastAsia="Palatino Linotype" w:hAnsi="Palatino Linotype" w:cs="Palatino Linotype"/>
        </w:rPr>
        <w:t xml:space="preserve"> </w:t>
      </w:r>
    </w:p>
    <w:p w14:paraId="0000002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5.1. Partile se obliga sa trateze toate </w:t>
      </w:r>
      <w:r>
        <w:rPr>
          <w:rFonts w:ascii="Palatino Linotype" w:eastAsia="Palatino Linotype" w:hAnsi="Palatino Linotype" w:cs="Palatino Linotype"/>
        </w:rPr>
        <w:t>informatiile si documentatiile de care au luat cunostinta in timpul si/sau cu ocazia derularii prezentului Contract, ca informatii confidentiale si isi asuma responsabilitatea pentru pastrarea caracterului confidential al acestui Contract si al acestor inf</w:t>
      </w:r>
      <w:r>
        <w:rPr>
          <w:rFonts w:ascii="Palatino Linotype" w:eastAsia="Palatino Linotype" w:hAnsi="Palatino Linotype" w:cs="Palatino Linotype"/>
        </w:rPr>
        <w:t xml:space="preserve">ormatii. </w:t>
      </w:r>
    </w:p>
    <w:p w14:paraId="00000027"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5.2. Obligatia de confidentialitate va ramane in vigoare dupa incetarea Contractului pentru o perioada nedeterminata de timp. Fiecare Parte contractanta se obliga sa nu faca publica si sa nu utilizeze nicio informatie confidentiala, direct sau in</w:t>
      </w:r>
      <w:r>
        <w:rPr>
          <w:rFonts w:ascii="Palatino Linotype" w:eastAsia="Palatino Linotype" w:hAnsi="Palatino Linotype" w:cs="Palatino Linotype"/>
        </w:rPr>
        <w:t xml:space="preserve">direct, pentru beneficiul sau ori al oricarei terte persoane, sa asigure confidentialitatea informatiilor primite de la cealalta Parte si sa nu divulge, sa instraineze sau sa comercializeze informatiile furnizate de cealalta Parte, cu exceptia situatiilor </w:t>
      </w:r>
      <w:r>
        <w:rPr>
          <w:rFonts w:ascii="Palatino Linotype" w:eastAsia="Palatino Linotype" w:hAnsi="Palatino Linotype" w:cs="Palatino Linotype"/>
        </w:rPr>
        <w:t xml:space="preserve">prevazute de lege si/sau impuse si/sau solicitate printr-o hotarare si/sau decizie a autoritatilor judecatoresti si/sau a altor autoritati competente, precum si cu exceptia situatiilor in care acest lucru se impune in vederea executarii Contractului. </w:t>
      </w:r>
    </w:p>
    <w:p w14:paraId="00000028" w14:textId="77777777" w:rsidR="003E0364" w:rsidRDefault="003E0364">
      <w:pPr>
        <w:jc w:val="both"/>
        <w:rPr>
          <w:rFonts w:ascii="Palatino Linotype" w:eastAsia="Palatino Linotype" w:hAnsi="Palatino Linotype" w:cs="Palatino Linotype"/>
        </w:rPr>
      </w:pPr>
    </w:p>
    <w:p w14:paraId="00000029" w14:textId="77777777" w:rsidR="003E0364" w:rsidRDefault="003E0364">
      <w:pPr>
        <w:jc w:val="both"/>
        <w:rPr>
          <w:rFonts w:ascii="Palatino Linotype" w:eastAsia="Palatino Linotype" w:hAnsi="Palatino Linotype" w:cs="Palatino Linotype"/>
        </w:rPr>
      </w:pPr>
    </w:p>
    <w:p w14:paraId="0000002A"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6.</w:t>
      </w:r>
      <w:r>
        <w:rPr>
          <w:rFonts w:ascii="Palatino Linotype" w:eastAsia="Palatino Linotype" w:hAnsi="Palatino Linotype" w:cs="Palatino Linotype"/>
          <w:b/>
        </w:rPr>
        <w:t xml:space="preserve"> PROTECTIA DATELOR CU CARACTER PERSONAL</w:t>
      </w:r>
    </w:p>
    <w:p w14:paraId="0000002B"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6.1. In baza prezentului Contract, fiecare Parte se obliga: </w:t>
      </w:r>
    </w:p>
    <w:p w14:paraId="0000002C"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sa prelucreze datele cu caracter personal care ii sunt dezvaluite de cealalta Parte („Datele Personale”) cu buna-credinta cu respectarea drepturilor pers</w:t>
      </w:r>
      <w:r>
        <w:rPr>
          <w:rFonts w:ascii="Palatino Linotype" w:eastAsia="Palatino Linotype" w:hAnsi="Palatino Linotype" w:cs="Palatino Linotype"/>
        </w:rPr>
        <w:t>oanelor ale caror date sunt prelucrate si in conformitate cu dispozitiile legale in vigoare (in special ale Legii nr. 677/2001 pentru protectia persoanelor cu privire la prelucrarea datelor cu caracter personal si libera circulatie a acestor date);</w:t>
      </w:r>
    </w:p>
    <w:p w14:paraId="0000002D"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 sa aplice masurile tehnice si organizatorice adecvate pentru protejarea Datelor Personale impotriva distrugerii accidentale sau ilegale, pierderii, modificarii, dezvaluirii sau accesului neautorizat, precum si impotriva oricarei alte forme de prelucrare </w:t>
      </w:r>
      <w:r>
        <w:rPr>
          <w:rFonts w:ascii="Palatino Linotype" w:eastAsia="Palatino Linotype" w:hAnsi="Palatino Linotype" w:cs="Palatino Linotype"/>
        </w:rPr>
        <w:t xml:space="preserve">ilegala.  </w:t>
      </w:r>
    </w:p>
    <w:p w14:paraId="0000002E" w14:textId="77777777" w:rsidR="003E0364" w:rsidRDefault="003E0364">
      <w:pPr>
        <w:jc w:val="both"/>
        <w:rPr>
          <w:rFonts w:ascii="Palatino Linotype" w:eastAsia="Palatino Linotype" w:hAnsi="Palatino Linotype" w:cs="Palatino Linotype"/>
          <w:b/>
        </w:rPr>
      </w:pPr>
    </w:p>
    <w:p w14:paraId="0000002F"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 xml:space="preserve">7. INCETAREA CONTRACTULUI </w:t>
      </w:r>
    </w:p>
    <w:p w14:paraId="0000003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Prezentul Contract inceteaza, de plin drept, fara a mai fi necesara interventia instantei judecatoresti: </w:t>
      </w:r>
    </w:p>
    <w:p w14:paraId="0000003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7.1 la expirarea termenului pentru care a fost incheiat, in ipoteza in care Partile nu au decis de comun acord </w:t>
      </w:r>
      <w:r>
        <w:rPr>
          <w:rFonts w:ascii="Palatino Linotype" w:eastAsia="Palatino Linotype" w:hAnsi="Palatino Linotype" w:cs="Palatino Linotype"/>
        </w:rPr>
        <w:t xml:space="preserve">prelungirea acestuia prin semnarea unui act aditional in acest sens; </w:t>
      </w:r>
    </w:p>
    <w:p w14:paraId="00000032"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7.2. la cererea oricarei Parti, in cazul in care evenimentele de Forta Majora impiedica Partile sa isi indeplineasca obligatiile contractuale; </w:t>
      </w:r>
    </w:p>
    <w:p w14:paraId="00000033"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7.3. prin acordul scris al ambelor Parti;</w:t>
      </w:r>
    </w:p>
    <w:p w14:paraId="0000003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7.4. in orice alt caz prevazut de lege. </w:t>
      </w:r>
    </w:p>
    <w:p w14:paraId="0000003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7.5. Partea care invoca o cauza de incetare a prevederilor Contractului o va notifica celeilalte Parti.</w:t>
      </w:r>
    </w:p>
    <w:p w14:paraId="0000003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Incetarea Contractului, indiferent de modalitatea in care are loc, nu va avea niciun efect asupra obligatiilor </w:t>
      </w:r>
      <w:r>
        <w:rPr>
          <w:rFonts w:ascii="Palatino Linotype" w:eastAsia="Palatino Linotype" w:hAnsi="Palatino Linotype" w:cs="Palatino Linotype"/>
        </w:rPr>
        <w:t xml:space="preserve">deja scadente intre Partile si neexecutate la momentul incetarii Contractului.  </w:t>
      </w:r>
    </w:p>
    <w:p w14:paraId="00000037" w14:textId="77777777" w:rsidR="003E0364" w:rsidRDefault="003E0364">
      <w:pPr>
        <w:jc w:val="both"/>
        <w:rPr>
          <w:rFonts w:ascii="Palatino Linotype" w:eastAsia="Palatino Linotype" w:hAnsi="Palatino Linotype" w:cs="Palatino Linotype"/>
          <w:b/>
        </w:rPr>
      </w:pPr>
    </w:p>
    <w:p w14:paraId="00000038"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8. FORTA MAJORA</w:t>
      </w:r>
    </w:p>
    <w:p w14:paraId="00000039"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8.1. Forta Majora exonereaza de raspundere Partea daca a fost invocata in conditiile legii, in cazul neexecutarii partiale sau totale a obligatiilor asumate p</w:t>
      </w:r>
      <w:r>
        <w:rPr>
          <w:rFonts w:ascii="Palatino Linotype" w:eastAsia="Palatino Linotype" w:hAnsi="Palatino Linotype" w:cs="Palatino Linotype"/>
        </w:rPr>
        <w:t xml:space="preserve">rin Contract; prin Forta Majora se intelege un eveniment exterior si imprevizibil, imposibil de inlaturat si care face imposibil de executat obligatiile contractuale. </w:t>
      </w:r>
    </w:p>
    <w:p w14:paraId="0000003A"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8.2. Partea care invoca cazul de Forta Majora va notifica celeilalte Parti, in termen de</w:t>
      </w:r>
      <w:r>
        <w:rPr>
          <w:rFonts w:ascii="Palatino Linotype" w:eastAsia="Palatino Linotype" w:hAnsi="Palatino Linotype" w:cs="Palatino Linotype"/>
        </w:rPr>
        <w:t xml:space="preserve"> 3 (trei) zile calendaristice, aparitia cazului de Forta Majora. Forta Majora nu este exoneratoare de raspundere in situatia in care evenimentul nu este notificat celeilalte Parti. </w:t>
      </w:r>
    </w:p>
    <w:p w14:paraId="0000003B"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8.3. In cazul in care evenimentul de Forta Majora nu inceteaza in termen d</w:t>
      </w:r>
      <w:r>
        <w:rPr>
          <w:rFonts w:ascii="Palatino Linotype" w:eastAsia="Palatino Linotype" w:hAnsi="Palatino Linotype" w:cs="Palatino Linotype"/>
        </w:rPr>
        <w:t xml:space="preserve">e 5 (cinci) zile calendaristice de la aparitie, oricare Parte poate inceta prezentul Contract cu efect imediat, printr-o notificare scrisa adresata celeilalte Parti, fara punere in intarziere sau alta formalitate si fara interventia instantei. </w:t>
      </w:r>
    </w:p>
    <w:p w14:paraId="0000003C"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8.4. Aparit</w:t>
      </w:r>
      <w:r>
        <w:rPr>
          <w:rFonts w:ascii="Palatino Linotype" w:eastAsia="Palatino Linotype" w:hAnsi="Palatino Linotype" w:cs="Palatino Linotype"/>
        </w:rPr>
        <w:t xml:space="preserve">ia unui caz de Forta Majora nu exonereaza Partile de obligatiile scadente pana la data aparitiei cazului de Forta Majora.  </w:t>
      </w:r>
    </w:p>
    <w:p w14:paraId="0000003D" w14:textId="77777777" w:rsidR="003E0364" w:rsidRDefault="003E0364">
      <w:pPr>
        <w:jc w:val="both"/>
        <w:rPr>
          <w:rFonts w:ascii="Palatino Linotype" w:eastAsia="Palatino Linotype" w:hAnsi="Palatino Linotype" w:cs="Palatino Linotype"/>
        </w:rPr>
      </w:pPr>
    </w:p>
    <w:p w14:paraId="0000003E" w14:textId="77777777" w:rsidR="003E0364" w:rsidRDefault="003E0364">
      <w:pPr>
        <w:jc w:val="both"/>
        <w:rPr>
          <w:rFonts w:ascii="Palatino Linotype" w:eastAsia="Palatino Linotype" w:hAnsi="Palatino Linotype" w:cs="Palatino Linotype"/>
        </w:rPr>
      </w:pPr>
    </w:p>
    <w:p w14:paraId="0000003F"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9. LITIGII</w:t>
      </w:r>
    </w:p>
    <w:p w14:paraId="0000004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9.1. Orice litigiu decurgand din sau în legatura cu acest Contract, inclusiv referitor la validitatea, incheierea, inte</w:t>
      </w:r>
      <w:r>
        <w:rPr>
          <w:rFonts w:ascii="Palatino Linotype" w:eastAsia="Palatino Linotype" w:hAnsi="Palatino Linotype" w:cs="Palatino Linotype"/>
        </w:rPr>
        <w:t>rpretarea, executarea sau desfiintarea lui, se va solutiona pe cale amiabila si cu buna credinta, de reprezentantii Partilor.</w:t>
      </w:r>
    </w:p>
    <w:p w14:paraId="0000004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9.2. In cazul in care nu este posibila rezolvarea neintelegerilor pe cale amiabila, Partile se vor adresa instantei judecatoresti </w:t>
      </w:r>
      <w:r>
        <w:rPr>
          <w:rFonts w:ascii="Palatino Linotype" w:eastAsia="Palatino Linotype" w:hAnsi="Palatino Linotype" w:cs="Palatino Linotype"/>
        </w:rPr>
        <w:t>competente de la sediul Sponsorului.</w:t>
      </w:r>
    </w:p>
    <w:p w14:paraId="00000042" w14:textId="77777777" w:rsidR="003E0364" w:rsidRDefault="003E0364">
      <w:pPr>
        <w:jc w:val="both"/>
        <w:rPr>
          <w:rFonts w:ascii="Palatino Linotype" w:eastAsia="Palatino Linotype" w:hAnsi="Palatino Linotype" w:cs="Palatino Linotype"/>
        </w:rPr>
      </w:pPr>
    </w:p>
    <w:p w14:paraId="00000043"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10.</w:t>
      </w:r>
      <w:r>
        <w:rPr>
          <w:rFonts w:ascii="Palatino Linotype" w:eastAsia="Palatino Linotype" w:hAnsi="Palatino Linotype" w:cs="Palatino Linotype"/>
        </w:rPr>
        <w:t xml:space="preserve"> </w:t>
      </w:r>
      <w:r>
        <w:rPr>
          <w:rFonts w:ascii="Palatino Linotype" w:eastAsia="Palatino Linotype" w:hAnsi="Palatino Linotype" w:cs="Palatino Linotype"/>
          <w:b/>
        </w:rPr>
        <w:t>DISPOZITII FINALE</w:t>
      </w:r>
    </w:p>
    <w:p w14:paraId="0000004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10.1. Neaplicarea sau invalidarea oricarui articol, sau a oricarei sectiuni, sub-sectiuni sau prevederi a prezentului Contract nu va afecta punerea in executare sau validitatea celorlalte parti al</w:t>
      </w:r>
      <w:r>
        <w:rPr>
          <w:rFonts w:ascii="Palatino Linotype" w:eastAsia="Palatino Linotype" w:hAnsi="Palatino Linotype" w:cs="Palatino Linotype"/>
        </w:rPr>
        <w:t xml:space="preserve">e prezentului Contract. Partile sunt de acord sa renegocieze, cu buna-credinta, inlocuirea respectivei prevederi nule sau inaplicabile, cu alta care sa reflecte cat mai exact intentiile Partilor, conform legii.  </w:t>
      </w:r>
    </w:p>
    <w:p w14:paraId="0000004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9.2. Prezentul Contract cuprinde intreaga v</w:t>
      </w:r>
      <w:r>
        <w:rPr>
          <w:rFonts w:ascii="Palatino Linotype" w:eastAsia="Palatino Linotype" w:hAnsi="Palatino Linotype" w:cs="Palatino Linotype"/>
        </w:rPr>
        <w:t>ointa a Partilor cu privire la obiectul prezentului Contract si prevaleaza asupra oricarui contract sau intelegeri anterioare sau actiuni incheiate, respectiv efectuate de catre oricare dintre Parti cu privire la obiectul Contractului. Orice alte inteleger</w:t>
      </w:r>
      <w:r>
        <w:rPr>
          <w:rFonts w:ascii="Palatino Linotype" w:eastAsia="Palatino Linotype" w:hAnsi="Palatino Linotype" w:cs="Palatino Linotype"/>
        </w:rPr>
        <w:t>i sau conventii scrise ori verbale, anterioare sau ulterioare prezentului Contract, nu au nici o valoare legala daca nu au fost preluate in cuprinsul acestui Contract sau intr-un act aditional la acesta sau printr-un alt act scris agreat de ambele Parti, i</w:t>
      </w:r>
      <w:r>
        <w:rPr>
          <w:rFonts w:ascii="Palatino Linotype" w:eastAsia="Palatino Linotype" w:hAnsi="Palatino Linotype" w:cs="Palatino Linotype"/>
        </w:rPr>
        <w:t>ar in cazul unui conflict, interpretare gresita sau necorelarea intre prezentul Contract si orice alte documente existente intre Sponsor si Beneficiar in legatura cu prezentul Contract, dispozitiile prezentului Contract vor prevala, in masura permisa de le</w:t>
      </w:r>
      <w:r>
        <w:rPr>
          <w:rFonts w:ascii="Palatino Linotype" w:eastAsia="Palatino Linotype" w:hAnsi="Palatino Linotype" w:cs="Palatino Linotype"/>
        </w:rPr>
        <w:t xml:space="preserve">gea aplicabila. </w:t>
      </w:r>
    </w:p>
    <w:p w14:paraId="0000004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9.3. Modificarea si/sau completarea prezentului Contract se face numai in scris prin acordul ambelor Parti.  </w:t>
      </w:r>
    </w:p>
    <w:p w14:paraId="00000047" w14:textId="77777777" w:rsidR="003E0364" w:rsidRDefault="005D5D35">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9.4. Orice completare sau modificare a prezentului contract este valabilă şi opozabilă între părţile contractante numai dacă a fo</w:t>
      </w:r>
      <w:r>
        <w:rPr>
          <w:rFonts w:ascii="Palatino Linotype" w:eastAsia="Palatino Linotype" w:hAnsi="Palatino Linotype" w:cs="Palatino Linotype"/>
          <w:color w:val="000000"/>
        </w:rPr>
        <w:t>st făcută în scris, printr-un act adiţional semnat şi datat de ambele părţi.</w:t>
      </w:r>
    </w:p>
    <w:p w14:paraId="00000048"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49"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Prezentul Contract s-a incheiat, azi, _________________, in 2 (doua) exemplare originale, cu forta juridica egala, cate unul pentru fiecare Parte.   </w:t>
      </w:r>
    </w:p>
    <w:p w14:paraId="0000004A" w14:textId="77777777" w:rsidR="003E0364" w:rsidRDefault="003E0364">
      <w:pPr>
        <w:jc w:val="both"/>
        <w:rPr>
          <w:rFonts w:ascii="Palatino Linotype" w:eastAsia="Palatino Linotype" w:hAnsi="Palatino Linotype" w:cs="Palatino Linotype"/>
        </w:rPr>
      </w:pPr>
    </w:p>
    <w:p w14:paraId="0000004B" w14:textId="77777777" w:rsidR="003E0364" w:rsidRDefault="003E0364">
      <w:pPr>
        <w:jc w:val="both"/>
        <w:rPr>
          <w:rFonts w:ascii="Palatino Linotype" w:eastAsia="Palatino Linotype" w:hAnsi="Palatino Linotype" w:cs="Palatino Linotype"/>
        </w:rPr>
      </w:pPr>
    </w:p>
    <w:p w14:paraId="0000004C"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     SPONSOR,</w:t>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BENEFICIAR,</w:t>
      </w:r>
    </w:p>
    <w:p w14:paraId="0000004D" w14:textId="77777777" w:rsidR="003E0364" w:rsidRDefault="005D5D35">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ASOCIAȚIA COMITETULUI DE PĂRINȚI </w:t>
      </w:r>
    </w:p>
    <w:p w14:paraId="0000004E" w14:textId="77777777"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w:t>
      </w:r>
      <w:r>
        <w:rPr>
          <w:rFonts w:ascii="Palatino Linotype" w:eastAsia="Palatino Linotype" w:hAnsi="Palatino Linotype" w:cs="Palatino Linotype"/>
          <w:sz w:val="22"/>
          <w:szCs w:val="22"/>
        </w:rPr>
        <w:t>I PROFESORI AI ȘCOLII NR. 2 „TRAIAN” CRAIOVA</w:t>
      </w:r>
    </w:p>
    <w:p w14:paraId="0000004F" w14:textId="77777777"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Președinte,</w:t>
      </w:r>
    </w:p>
    <w:p w14:paraId="00000050" w14:textId="3D065BF8"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 xml:space="preserve">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Prof. </w:t>
      </w:r>
      <w:r w:rsidR="007F26E9">
        <w:rPr>
          <w:rFonts w:ascii="Palatino Linotype" w:eastAsia="Palatino Linotype" w:hAnsi="Palatino Linotype" w:cs="Palatino Linotype"/>
          <w:sz w:val="22"/>
          <w:szCs w:val="22"/>
        </w:rPr>
        <w:t>Anca Rodica Bunăiașu</w:t>
      </w:r>
    </w:p>
    <w:p w14:paraId="00000051" w14:textId="77777777" w:rsidR="003E0364" w:rsidRDefault="003E0364">
      <w:pPr>
        <w:jc w:val="both"/>
        <w:rPr>
          <w:rFonts w:ascii="Palatino Linotype" w:eastAsia="Palatino Linotype" w:hAnsi="Palatino Linotype" w:cs="Palatino Linotype"/>
        </w:rPr>
      </w:pPr>
    </w:p>
    <w:p w14:paraId="00000052" w14:textId="77777777" w:rsidR="003E0364" w:rsidRDefault="003E0364">
      <w:pPr>
        <w:jc w:val="both"/>
        <w:rPr>
          <w:rFonts w:ascii="Palatino Linotype" w:eastAsia="Palatino Linotype" w:hAnsi="Palatino Linotype" w:cs="Palatino Linotype"/>
        </w:rPr>
      </w:pPr>
    </w:p>
    <w:p w14:paraId="00000053" w14:textId="77777777" w:rsidR="003E0364" w:rsidRDefault="003E0364">
      <w:pPr>
        <w:jc w:val="both"/>
        <w:rPr>
          <w:rFonts w:ascii="Palatino Linotype" w:eastAsia="Palatino Linotype" w:hAnsi="Palatino Linotype" w:cs="Palatino Linotype"/>
        </w:rPr>
      </w:pPr>
    </w:p>
    <w:p w14:paraId="00000054" w14:textId="77777777" w:rsidR="003E0364" w:rsidRDefault="003E0364">
      <w:pPr>
        <w:jc w:val="both"/>
        <w:rPr>
          <w:rFonts w:ascii="Palatino Linotype" w:eastAsia="Palatino Linotype" w:hAnsi="Palatino Linotype" w:cs="Palatino Linotype"/>
        </w:rPr>
      </w:pPr>
    </w:p>
    <w:sectPr w:rsidR="003E0364">
      <w:footerReference w:type="default" r:id="rId7"/>
      <w:pgSz w:w="12240" w:h="15840"/>
      <w:pgMar w:top="1152" w:right="1008" w:bottom="900" w:left="1296"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03EF" w14:textId="77777777" w:rsidR="00000000" w:rsidRDefault="005D5D35">
      <w:r>
        <w:separator/>
      </w:r>
    </w:p>
  </w:endnote>
  <w:endnote w:type="continuationSeparator" w:id="0">
    <w:p w14:paraId="3EF2AEA6" w14:textId="77777777" w:rsidR="00000000" w:rsidRDefault="005D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3E0364" w:rsidRDefault="005D5D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7F26E9">
      <w:rPr>
        <w:color w:val="000000"/>
      </w:rPr>
      <w:fldChar w:fldCharType="separate"/>
    </w:r>
    <w:r>
      <w:rPr>
        <w:noProof/>
        <w:color w:val="000000"/>
      </w:rPr>
      <w:t>2</w:t>
    </w:r>
    <w:r>
      <w:rPr>
        <w:color w:val="000000"/>
      </w:rPr>
      <w:fldChar w:fldCharType="end"/>
    </w:r>
  </w:p>
  <w:p w14:paraId="00000056" w14:textId="77777777" w:rsidR="003E0364" w:rsidRDefault="003E03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8176" w14:textId="77777777" w:rsidR="00000000" w:rsidRDefault="005D5D35">
      <w:r>
        <w:separator/>
      </w:r>
    </w:p>
  </w:footnote>
  <w:footnote w:type="continuationSeparator" w:id="0">
    <w:p w14:paraId="2CFBF518" w14:textId="77777777" w:rsidR="00000000" w:rsidRDefault="005D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30310"/>
    <w:multiLevelType w:val="multilevel"/>
    <w:tmpl w:val="48BCB862"/>
    <w:lvl w:ilvl="0">
      <w:start w:val="1"/>
      <w:numFmt w:val="decimal"/>
      <w:lvlText w:val="%1."/>
      <w:lvlJc w:val="left"/>
      <w:pPr>
        <w:ind w:left="504" w:hanging="504"/>
      </w:pPr>
      <w:rPr>
        <w:rFonts w:ascii="Palatino Linotype" w:eastAsia="Palatino Linotype" w:hAnsi="Palatino Linotype" w:cs="Palatino Linotype"/>
        <w:b/>
        <w:i/>
        <w:sz w:val="20"/>
        <w:szCs w:val="20"/>
      </w:rPr>
    </w:lvl>
    <w:lvl w:ilvl="1">
      <w:start w:val="1"/>
      <w:numFmt w:val="decimal"/>
      <w:lvlText w:val="Art. %1.%2"/>
      <w:lvlJc w:val="left"/>
      <w:pPr>
        <w:ind w:left="288" w:hanging="288"/>
      </w:pPr>
      <w:rPr>
        <w:rFonts w:ascii="Palatino Linotype" w:eastAsia="Palatino Linotype" w:hAnsi="Palatino Linotype" w:cs="Palatino Linotype"/>
        <w:b/>
        <w:i/>
        <w:sz w:val="20"/>
        <w:szCs w:val="20"/>
      </w:rPr>
    </w:lvl>
    <w:lvl w:ilvl="2">
      <w:start w:val="1"/>
      <w:numFmt w:val="decimal"/>
      <w:lvlText w:val="Art. %1.%2.%3"/>
      <w:lvlJc w:val="left"/>
      <w:pPr>
        <w:ind w:left="504" w:hanging="504"/>
      </w:pPr>
      <w:rPr>
        <w:rFonts w:ascii="Palatino Linotype" w:eastAsia="Palatino Linotype" w:hAnsi="Palatino Linotype" w:cs="Palatino Linotype"/>
        <w:b/>
        <w:i/>
        <w:sz w:val="20"/>
        <w:szCs w:val="20"/>
      </w:rPr>
    </w:lvl>
    <w:lvl w:ilvl="3">
      <w:start w:val="1"/>
      <w:numFmt w:val="lowerLetter"/>
      <w:lvlText w:val="%1.%2.%3.%4"/>
      <w:lvlJc w:val="left"/>
      <w:pPr>
        <w:ind w:left="720" w:firstLine="0"/>
      </w:pPr>
      <w:rPr>
        <w:rFonts w:ascii="Verdana" w:eastAsia="Verdana" w:hAnsi="Verdana" w:cs="Verdana"/>
        <w:b/>
        <w:i/>
        <w:sz w:val="22"/>
        <w:szCs w:val="22"/>
      </w:rPr>
    </w:lvl>
    <w:lvl w:ilvl="4">
      <w:start w:val="1"/>
      <w:numFmt w:val="lowerRoman"/>
      <w:lvlText w:val="%5."/>
      <w:lvlJc w:val="left"/>
      <w:pPr>
        <w:ind w:left="936" w:firstLine="144"/>
      </w:pPr>
      <w:rPr>
        <w:rFonts w:ascii="Palatino Linotype" w:eastAsia="Palatino Linotype" w:hAnsi="Palatino Linotype" w:cs="Palatino Linotype"/>
        <w:b/>
        <w:i/>
        <w:color w:val="000000"/>
        <w:sz w:val="20"/>
        <w:szCs w:val="20"/>
      </w:rPr>
    </w:lvl>
    <w:lvl w:ilvl="5">
      <w:start w:val="1"/>
      <w:numFmt w:val="bullet"/>
      <w:lvlText w:val="●"/>
      <w:lvlJc w:val="left"/>
      <w:pPr>
        <w:ind w:left="1152" w:firstLine="288"/>
      </w:pPr>
      <w:rPr>
        <w:rFonts w:ascii="Noto Sans Symbols" w:eastAsia="Noto Sans Symbols" w:hAnsi="Noto Sans Symbols" w:cs="Noto Sans Symbols"/>
        <w:b/>
        <w:i w:val="0"/>
        <w:color w:val="000000"/>
        <w:sz w:val="22"/>
        <w:szCs w:val="22"/>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1">
    <w:nsid w:val="672840B2"/>
    <w:multiLevelType w:val="multilevel"/>
    <w:tmpl w:val="3F9EE80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64"/>
    <w:rsid w:val="003E0364"/>
    <w:rsid w:val="005D5D35"/>
    <w:rsid w:val="007F26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50688-9757-4684-85EC-FA888A62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ind w:left="864" w:hanging="864"/>
      <w:jc w:val="both"/>
      <w:outlineLvl w:val="3"/>
    </w:pPr>
    <w:rPr>
      <w:rFonts w:ascii="Arial" w:eastAsia="Arial" w:hAnsi="Arial" w:cs="Arial"/>
      <w:b/>
      <w:sz w:val="22"/>
      <w:szCs w:val="22"/>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8289</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cp:revision>
  <dcterms:created xsi:type="dcterms:W3CDTF">2022-09-23T14:42:00Z</dcterms:created>
  <dcterms:modified xsi:type="dcterms:W3CDTF">2022-09-23T14:42:00Z</dcterms:modified>
</cp:coreProperties>
</file>